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A4469" w:rsidRPr="00540B3C" w:rsidRDefault="002A7253">
      <w:pPr>
        <w:rPr>
          <w:rFonts w:cstheme="minorHAnsi"/>
          <w:sz w:val="20"/>
          <w:szCs w:val="20"/>
        </w:rPr>
      </w:pPr>
      <w:proofErr w:type="spellStart"/>
      <w:r w:rsidRPr="00540B3C">
        <w:rPr>
          <w:rFonts w:cstheme="minorHAnsi"/>
          <w:sz w:val="20"/>
          <w:szCs w:val="20"/>
        </w:rPr>
        <w:t>Curiculum</w:t>
      </w:r>
      <w:proofErr w:type="spellEnd"/>
      <w:r w:rsidRPr="00540B3C">
        <w:rPr>
          <w:rFonts w:cstheme="minorHAnsi"/>
          <w:sz w:val="20"/>
          <w:szCs w:val="20"/>
        </w:rPr>
        <w:t xml:space="preserve"> </w:t>
      </w:r>
      <w:proofErr w:type="spellStart"/>
      <w:r w:rsidRPr="00540B3C">
        <w:rPr>
          <w:rFonts w:cstheme="minorHAnsi"/>
          <w:sz w:val="20"/>
          <w:szCs w:val="20"/>
        </w:rPr>
        <w:t>Sprachprojekte</w:t>
      </w:r>
      <w:proofErr w:type="spellEnd"/>
      <w:r w:rsidRPr="00540B3C">
        <w:rPr>
          <w:rFonts w:cstheme="minorHAnsi"/>
          <w:sz w:val="20"/>
          <w:szCs w:val="20"/>
        </w:rPr>
        <w:t xml:space="preserve"> SKGD </w:t>
      </w:r>
      <w:proofErr w:type="spellStart"/>
      <w:r w:rsidRPr="00540B3C">
        <w:rPr>
          <w:rFonts w:cstheme="minorHAnsi"/>
          <w:sz w:val="20"/>
          <w:szCs w:val="20"/>
        </w:rPr>
        <w:t>Oppeln</w:t>
      </w:r>
      <w:proofErr w:type="spellEnd"/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24"/>
        <w:gridCol w:w="3966"/>
        <w:gridCol w:w="10489"/>
      </w:tblGrid>
      <w:tr w:rsidR="002404DA" w:rsidRPr="00540B3C" w:rsidTr="002404DA">
        <w:tc>
          <w:tcPr>
            <w:tcW w:w="424" w:type="dxa"/>
          </w:tcPr>
          <w:p w:rsidR="002404DA" w:rsidRPr="00540B3C" w:rsidRDefault="002404DA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966" w:type="dxa"/>
          </w:tcPr>
          <w:p w:rsidR="002404DA" w:rsidRPr="00FC4E8A" w:rsidRDefault="002404DA">
            <w:pPr>
              <w:rPr>
                <w:rFonts w:cstheme="minorHAnsi"/>
                <w:b/>
                <w:sz w:val="20"/>
                <w:szCs w:val="20"/>
              </w:rPr>
            </w:pPr>
            <w:proofErr w:type="spellStart"/>
            <w:r w:rsidRPr="00FC4E8A">
              <w:rPr>
                <w:rFonts w:cstheme="minorHAnsi"/>
                <w:b/>
                <w:sz w:val="20"/>
                <w:szCs w:val="20"/>
              </w:rPr>
              <w:t>Komponenten</w:t>
            </w:r>
            <w:proofErr w:type="spellEnd"/>
            <w:r w:rsidR="00217EB2">
              <w:rPr>
                <w:rFonts w:cstheme="minorHAnsi"/>
                <w:b/>
                <w:sz w:val="20"/>
                <w:szCs w:val="20"/>
              </w:rPr>
              <w:t xml:space="preserve"> des Curriculums</w:t>
            </w:r>
            <w:bookmarkStart w:id="0" w:name="_GoBack"/>
            <w:bookmarkEnd w:id="0"/>
          </w:p>
        </w:tc>
        <w:tc>
          <w:tcPr>
            <w:tcW w:w="10489" w:type="dxa"/>
          </w:tcPr>
          <w:p w:rsidR="00795A0B" w:rsidRPr="00FC4E8A" w:rsidRDefault="00795A0B">
            <w:pPr>
              <w:rPr>
                <w:rFonts w:cstheme="minorHAnsi"/>
                <w:b/>
                <w:sz w:val="20"/>
                <w:szCs w:val="20"/>
                <w:lang w:val="de-DE"/>
              </w:rPr>
            </w:pPr>
            <w:r w:rsidRPr="00FC4E8A">
              <w:rPr>
                <w:rFonts w:cstheme="minorHAnsi"/>
                <w:b/>
                <w:sz w:val="20"/>
                <w:szCs w:val="20"/>
                <w:lang w:val="de-DE"/>
              </w:rPr>
              <w:t>Titel des Projektes</w:t>
            </w:r>
          </w:p>
          <w:p w:rsidR="00831217" w:rsidRPr="00FC4E8A" w:rsidRDefault="00193F92">
            <w:pPr>
              <w:rPr>
                <w:rFonts w:cstheme="minorHAnsi"/>
                <w:b/>
                <w:color w:val="FF0000"/>
                <w:sz w:val="20"/>
                <w:szCs w:val="20"/>
                <w:lang w:val="de-DE"/>
              </w:rPr>
            </w:pPr>
            <w:r w:rsidRPr="00FC4E8A">
              <w:rPr>
                <w:rFonts w:cstheme="minorHAnsi"/>
                <w:b/>
                <w:color w:val="FF0000"/>
                <w:sz w:val="20"/>
                <w:szCs w:val="20"/>
                <w:lang w:val="de-DE"/>
              </w:rPr>
              <w:t>Bsp</w:t>
            </w:r>
            <w:r w:rsidR="00831217" w:rsidRPr="00FC4E8A">
              <w:rPr>
                <w:rFonts w:cstheme="minorHAnsi"/>
                <w:b/>
                <w:color w:val="FF0000"/>
                <w:sz w:val="20"/>
                <w:szCs w:val="20"/>
                <w:lang w:val="de-DE"/>
              </w:rPr>
              <w:t>.</w:t>
            </w:r>
            <w:r w:rsidRPr="00FC4E8A">
              <w:rPr>
                <w:rFonts w:cstheme="minorHAnsi"/>
                <w:b/>
                <w:color w:val="FF0000"/>
                <w:sz w:val="20"/>
                <w:szCs w:val="20"/>
                <w:lang w:val="de-DE"/>
              </w:rPr>
              <w:t xml:space="preserve"> </w:t>
            </w:r>
          </w:p>
          <w:p w:rsidR="002404DA" w:rsidRPr="00FC4E8A" w:rsidRDefault="00193F92">
            <w:pPr>
              <w:rPr>
                <w:rFonts w:cstheme="minorHAnsi"/>
                <w:b/>
                <w:sz w:val="20"/>
                <w:szCs w:val="20"/>
                <w:lang w:val="de-DE"/>
              </w:rPr>
            </w:pPr>
            <w:r w:rsidRPr="00FC4E8A">
              <w:rPr>
                <w:rFonts w:cstheme="minorHAnsi"/>
                <w:b/>
                <w:color w:val="FF0000"/>
                <w:sz w:val="20"/>
                <w:szCs w:val="20"/>
                <w:lang w:val="de-DE"/>
              </w:rPr>
              <w:t>Märch</w:t>
            </w:r>
            <w:r w:rsidR="00795A0B" w:rsidRPr="00FC4E8A">
              <w:rPr>
                <w:rFonts w:cstheme="minorHAnsi"/>
                <w:b/>
                <w:color w:val="FF0000"/>
                <w:sz w:val="20"/>
                <w:szCs w:val="20"/>
                <w:lang w:val="de-DE"/>
              </w:rPr>
              <w:t>e</w:t>
            </w:r>
            <w:r w:rsidRPr="00FC4E8A">
              <w:rPr>
                <w:rFonts w:cstheme="minorHAnsi"/>
                <w:b/>
                <w:color w:val="FF0000"/>
                <w:sz w:val="20"/>
                <w:szCs w:val="20"/>
                <w:lang w:val="de-DE"/>
              </w:rPr>
              <w:t>nnächte</w:t>
            </w:r>
          </w:p>
          <w:p w:rsidR="00193F92" w:rsidRPr="00FC4E8A" w:rsidRDefault="00193F92">
            <w:pPr>
              <w:rPr>
                <w:rFonts w:cstheme="minorHAnsi"/>
                <w:b/>
                <w:sz w:val="20"/>
                <w:szCs w:val="20"/>
                <w:lang w:val="de-DE"/>
              </w:rPr>
            </w:pPr>
          </w:p>
        </w:tc>
      </w:tr>
      <w:tr w:rsidR="002404DA" w:rsidRPr="00540B3C" w:rsidTr="002404DA">
        <w:tc>
          <w:tcPr>
            <w:tcW w:w="424" w:type="dxa"/>
          </w:tcPr>
          <w:p w:rsidR="002404DA" w:rsidRPr="00540B3C" w:rsidRDefault="002404DA">
            <w:pPr>
              <w:rPr>
                <w:rFonts w:cstheme="minorHAnsi"/>
                <w:sz w:val="20"/>
                <w:szCs w:val="20"/>
              </w:rPr>
            </w:pPr>
            <w:r w:rsidRPr="00540B3C">
              <w:rPr>
                <w:rFonts w:cstheme="minorHAnsi"/>
                <w:sz w:val="20"/>
                <w:szCs w:val="20"/>
              </w:rPr>
              <w:t>1.</w:t>
            </w:r>
          </w:p>
        </w:tc>
        <w:tc>
          <w:tcPr>
            <w:tcW w:w="3966" w:type="dxa"/>
          </w:tcPr>
          <w:p w:rsidR="002404DA" w:rsidRPr="00540B3C" w:rsidRDefault="002404DA">
            <w:pPr>
              <w:rPr>
                <w:rFonts w:cstheme="minorHAnsi"/>
                <w:sz w:val="20"/>
                <w:szCs w:val="20"/>
              </w:rPr>
            </w:pPr>
            <w:proofErr w:type="spellStart"/>
            <w:r w:rsidRPr="00540B3C">
              <w:rPr>
                <w:rFonts w:cstheme="minorHAnsi"/>
                <w:sz w:val="20"/>
                <w:szCs w:val="20"/>
              </w:rPr>
              <w:t>Zielgruppe</w:t>
            </w:r>
            <w:proofErr w:type="spellEnd"/>
            <w:r w:rsidRPr="00540B3C">
              <w:rPr>
                <w:rFonts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0489" w:type="dxa"/>
          </w:tcPr>
          <w:p w:rsidR="002404DA" w:rsidRPr="00540B3C" w:rsidRDefault="00750A4C" w:rsidP="00EC505B">
            <w:pPr>
              <w:rPr>
                <w:rFonts w:cstheme="minorHAnsi"/>
                <w:sz w:val="20"/>
                <w:szCs w:val="20"/>
                <w:lang w:val="de-DE"/>
              </w:rPr>
            </w:pPr>
            <w:r>
              <w:rPr>
                <w:rFonts w:cstheme="minorHAnsi"/>
                <w:sz w:val="20"/>
                <w:szCs w:val="20"/>
                <w:lang w:val="de-DE"/>
              </w:rPr>
              <w:t xml:space="preserve">Kurze </w:t>
            </w:r>
            <w:r w:rsidR="002404DA" w:rsidRPr="00540B3C">
              <w:rPr>
                <w:rFonts w:cstheme="minorHAnsi"/>
                <w:sz w:val="20"/>
                <w:szCs w:val="20"/>
                <w:lang w:val="de-DE"/>
              </w:rPr>
              <w:t>Charakteristik der Lerngruppe</w:t>
            </w:r>
            <w:r>
              <w:rPr>
                <w:rFonts w:cstheme="minorHAnsi"/>
                <w:sz w:val="20"/>
                <w:szCs w:val="20"/>
                <w:lang w:val="de-DE"/>
              </w:rPr>
              <w:t xml:space="preserve"> </w:t>
            </w:r>
            <w:r w:rsidR="002404DA" w:rsidRPr="00540B3C">
              <w:rPr>
                <w:rFonts w:cstheme="minorHAnsi"/>
                <w:sz w:val="20"/>
                <w:szCs w:val="20"/>
                <w:lang w:val="de-DE"/>
              </w:rPr>
              <w:t>(Alter der Teilnehmer, allgemeines sprachliches Niveau)</w:t>
            </w:r>
          </w:p>
          <w:p w:rsidR="00831217" w:rsidRPr="00540B3C" w:rsidRDefault="002404DA" w:rsidP="00EC505B">
            <w:pPr>
              <w:rPr>
                <w:rFonts w:cstheme="minorHAnsi"/>
                <w:color w:val="FF0000"/>
                <w:sz w:val="20"/>
                <w:szCs w:val="20"/>
                <w:lang w:val="de-DE"/>
              </w:rPr>
            </w:pPr>
            <w:r w:rsidRPr="00540B3C">
              <w:rPr>
                <w:rFonts w:cstheme="minorHAnsi"/>
                <w:color w:val="FF0000"/>
                <w:sz w:val="20"/>
                <w:szCs w:val="20"/>
                <w:lang w:val="de-DE"/>
              </w:rPr>
              <w:t xml:space="preserve">Bsp. </w:t>
            </w:r>
          </w:p>
          <w:p w:rsidR="002404DA" w:rsidRPr="00540B3C" w:rsidRDefault="002404DA" w:rsidP="00EC505B">
            <w:pPr>
              <w:rPr>
                <w:rFonts w:cstheme="minorHAnsi"/>
                <w:color w:val="FF0000"/>
                <w:sz w:val="20"/>
                <w:szCs w:val="20"/>
                <w:lang w:val="de-DE"/>
              </w:rPr>
            </w:pPr>
            <w:r w:rsidRPr="00540B3C">
              <w:rPr>
                <w:rFonts w:cstheme="minorHAnsi"/>
                <w:color w:val="FF0000"/>
                <w:sz w:val="20"/>
                <w:szCs w:val="20"/>
                <w:lang w:val="de-DE"/>
              </w:rPr>
              <w:t>Die Teilnehmer des Projekts sind Kinder im Alter von 6-10 Jahren. Sie lernen im Kindergarten 2x 30 min und in der Grundschule 3 x 45 min pro Woche Deutsch. Das allgemeine sprachliches Niveau der Kinder in diesem Alter ist A1/A2</w:t>
            </w:r>
          </w:p>
        </w:tc>
      </w:tr>
      <w:tr w:rsidR="002404DA" w:rsidRPr="00540B3C" w:rsidTr="002404DA">
        <w:tc>
          <w:tcPr>
            <w:tcW w:w="424" w:type="dxa"/>
          </w:tcPr>
          <w:p w:rsidR="002404DA" w:rsidRPr="00540B3C" w:rsidRDefault="002404DA">
            <w:pPr>
              <w:rPr>
                <w:rFonts w:cstheme="minorHAnsi"/>
                <w:sz w:val="20"/>
                <w:szCs w:val="20"/>
              </w:rPr>
            </w:pPr>
            <w:r w:rsidRPr="00540B3C">
              <w:rPr>
                <w:rFonts w:cstheme="minorHAnsi"/>
                <w:sz w:val="20"/>
                <w:szCs w:val="20"/>
              </w:rPr>
              <w:t>2.</w:t>
            </w:r>
          </w:p>
        </w:tc>
        <w:tc>
          <w:tcPr>
            <w:tcW w:w="3966" w:type="dxa"/>
          </w:tcPr>
          <w:p w:rsidR="002404DA" w:rsidRPr="00540B3C" w:rsidRDefault="002404DA">
            <w:pPr>
              <w:rPr>
                <w:rFonts w:cstheme="minorHAnsi"/>
                <w:sz w:val="20"/>
                <w:szCs w:val="20"/>
              </w:rPr>
            </w:pPr>
            <w:proofErr w:type="spellStart"/>
            <w:r w:rsidRPr="00540B3C">
              <w:rPr>
                <w:rFonts w:cstheme="minorHAnsi"/>
                <w:sz w:val="20"/>
                <w:szCs w:val="20"/>
              </w:rPr>
              <w:t>Sprachziele</w:t>
            </w:r>
            <w:proofErr w:type="spellEnd"/>
            <w:r w:rsidRPr="00540B3C">
              <w:rPr>
                <w:rFonts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0489" w:type="dxa"/>
          </w:tcPr>
          <w:p w:rsidR="00795A0B" w:rsidRPr="00540B3C" w:rsidRDefault="00795A0B">
            <w:pPr>
              <w:rPr>
                <w:rFonts w:cstheme="minorHAnsi"/>
                <w:sz w:val="20"/>
                <w:szCs w:val="20"/>
                <w:lang w:val="de-DE"/>
              </w:rPr>
            </w:pPr>
            <w:r w:rsidRPr="00540B3C">
              <w:rPr>
                <w:rFonts w:cstheme="minorHAnsi"/>
                <w:sz w:val="20"/>
                <w:szCs w:val="20"/>
                <w:lang w:val="de-DE"/>
              </w:rPr>
              <w:t>Formulierung der Sprachziele</w:t>
            </w:r>
            <w:r w:rsidR="00C3399A" w:rsidRPr="00540B3C">
              <w:rPr>
                <w:rFonts w:cstheme="minorHAnsi"/>
                <w:sz w:val="20"/>
                <w:szCs w:val="20"/>
                <w:lang w:val="de-DE"/>
              </w:rPr>
              <w:t xml:space="preserve">, also </w:t>
            </w:r>
            <w:r w:rsidRPr="00540B3C">
              <w:rPr>
                <w:rFonts w:cstheme="minorHAnsi"/>
                <w:sz w:val="20"/>
                <w:szCs w:val="20"/>
                <w:lang w:val="de-DE"/>
              </w:rPr>
              <w:t>der angestrebten Veränderungen in den sprachlichen Kompetenzen der Teilnehmer des Projektes</w:t>
            </w:r>
            <w:r w:rsidR="00C3399A" w:rsidRPr="00540B3C">
              <w:rPr>
                <w:rFonts w:cstheme="minorHAnsi"/>
                <w:sz w:val="20"/>
                <w:szCs w:val="20"/>
                <w:lang w:val="de-DE"/>
              </w:rPr>
              <w:t>; d.h. die Teilnehmer wissen nach dem Projekt, was sie vorher nicht wussten; sie kennen etwas, was sie vorher nicht konnten.</w:t>
            </w:r>
          </w:p>
          <w:p w:rsidR="00C3399A" w:rsidRPr="00540B3C" w:rsidRDefault="00C3399A">
            <w:pPr>
              <w:rPr>
                <w:rFonts w:cstheme="minorHAnsi"/>
                <w:color w:val="FF0000"/>
                <w:sz w:val="20"/>
                <w:szCs w:val="20"/>
                <w:lang w:val="de-DE"/>
              </w:rPr>
            </w:pPr>
            <w:r w:rsidRPr="00540B3C">
              <w:rPr>
                <w:rFonts w:cstheme="minorHAnsi"/>
                <w:color w:val="FF0000"/>
                <w:sz w:val="20"/>
                <w:szCs w:val="20"/>
                <w:lang w:val="de-DE"/>
              </w:rPr>
              <w:t xml:space="preserve">Bsp. </w:t>
            </w:r>
          </w:p>
          <w:p w:rsidR="00EA3D5E" w:rsidRPr="00540B3C" w:rsidRDefault="00EA3D5E" w:rsidP="00EA3D5E">
            <w:pPr>
              <w:rPr>
                <w:rFonts w:cstheme="minorHAnsi"/>
                <w:color w:val="FF0000"/>
                <w:sz w:val="20"/>
                <w:szCs w:val="20"/>
                <w:lang w:val="de-DE"/>
              </w:rPr>
            </w:pPr>
            <w:r w:rsidRPr="00540B3C">
              <w:rPr>
                <w:rFonts w:cstheme="minorHAnsi"/>
                <w:color w:val="FF0000"/>
                <w:sz w:val="20"/>
                <w:szCs w:val="20"/>
                <w:lang w:val="de-DE"/>
              </w:rPr>
              <w:t xml:space="preserve">- </w:t>
            </w:r>
            <w:r w:rsidR="00282F56">
              <w:rPr>
                <w:rFonts w:cstheme="minorHAnsi"/>
                <w:color w:val="FF0000"/>
                <w:sz w:val="20"/>
                <w:szCs w:val="20"/>
                <w:lang w:val="de-DE"/>
              </w:rPr>
              <w:t>d</w:t>
            </w:r>
            <w:r w:rsidRPr="00540B3C">
              <w:rPr>
                <w:rFonts w:cstheme="minorHAnsi"/>
                <w:color w:val="FF0000"/>
                <w:sz w:val="20"/>
                <w:szCs w:val="20"/>
                <w:lang w:val="de-DE"/>
              </w:rPr>
              <w:t>ie Teilnehmer können wichtige Informationen aus dem Hörtext (Märchen) entnehmen</w:t>
            </w:r>
          </w:p>
          <w:p w:rsidR="002404DA" w:rsidRPr="00540B3C" w:rsidRDefault="002404DA">
            <w:pPr>
              <w:rPr>
                <w:rFonts w:cstheme="minorHAnsi"/>
                <w:color w:val="FF0000"/>
                <w:sz w:val="20"/>
                <w:szCs w:val="20"/>
                <w:lang w:val="de-DE"/>
              </w:rPr>
            </w:pPr>
            <w:r w:rsidRPr="00540B3C">
              <w:rPr>
                <w:rFonts w:cstheme="minorHAnsi"/>
                <w:color w:val="FF0000"/>
                <w:sz w:val="20"/>
                <w:szCs w:val="20"/>
                <w:lang w:val="de-DE"/>
              </w:rPr>
              <w:t xml:space="preserve">- </w:t>
            </w:r>
            <w:r w:rsidR="00282F56">
              <w:rPr>
                <w:rFonts w:cstheme="minorHAnsi"/>
                <w:color w:val="FF0000"/>
                <w:sz w:val="20"/>
                <w:szCs w:val="20"/>
                <w:lang w:val="de-DE"/>
              </w:rPr>
              <w:t>d</w:t>
            </w:r>
            <w:r w:rsidR="00C3399A" w:rsidRPr="00540B3C">
              <w:rPr>
                <w:rFonts w:cstheme="minorHAnsi"/>
                <w:color w:val="FF0000"/>
                <w:sz w:val="20"/>
                <w:szCs w:val="20"/>
                <w:lang w:val="de-DE"/>
              </w:rPr>
              <w:t xml:space="preserve">ie Teilnehmer </w:t>
            </w:r>
            <w:r w:rsidR="00B87B23">
              <w:rPr>
                <w:rFonts w:cstheme="minorHAnsi"/>
                <w:color w:val="FF0000"/>
                <w:sz w:val="20"/>
                <w:szCs w:val="20"/>
                <w:lang w:val="de-DE"/>
              </w:rPr>
              <w:t>können einen korrekten Satz im Präsens bilden</w:t>
            </w:r>
          </w:p>
          <w:p w:rsidR="00B87B23" w:rsidRDefault="0010680D" w:rsidP="00B87B23">
            <w:pPr>
              <w:rPr>
                <w:rFonts w:cstheme="minorHAnsi"/>
                <w:color w:val="FF0000"/>
                <w:sz w:val="20"/>
                <w:szCs w:val="20"/>
                <w:lang w:val="de-DE"/>
              </w:rPr>
            </w:pPr>
            <w:r w:rsidRPr="00540B3C">
              <w:rPr>
                <w:rFonts w:cstheme="minorHAnsi"/>
                <w:color w:val="FF0000"/>
                <w:sz w:val="20"/>
                <w:szCs w:val="20"/>
                <w:lang w:val="de-DE"/>
              </w:rPr>
              <w:t xml:space="preserve">- </w:t>
            </w:r>
            <w:r w:rsidR="00282F56">
              <w:rPr>
                <w:rFonts w:cstheme="minorHAnsi"/>
                <w:color w:val="FF0000"/>
                <w:sz w:val="20"/>
                <w:szCs w:val="20"/>
                <w:lang w:val="de-DE"/>
              </w:rPr>
              <w:t>d</w:t>
            </w:r>
            <w:r w:rsidRPr="00540B3C">
              <w:rPr>
                <w:rFonts w:cstheme="minorHAnsi"/>
                <w:color w:val="FF0000"/>
                <w:sz w:val="20"/>
                <w:szCs w:val="20"/>
                <w:lang w:val="de-DE"/>
              </w:rPr>
              <w:t xml:space="preserve">ie </w:t>
            </w:r>
            <w:r w:rsidRPr="00B87B23">
              <w:rPr>
                <w:rFonts w:cstheme="minorHAnsi"/>
                <w:color w:val="FF0000"/>
                <w:sz w:val="20"/>
                <w:szCs w:val="20"/>
                <w:lang w:val="de-DE"/>
              </w:rPr>
              <w:t xml:space="preserve">Teilnehmer </w:t>
            </w:r>
            <w:r w:rsidR="00282F56">
              <w:rPr>
                <w:rFonts w:cstheme="minorHAnsi"/>
                <w:color w:val="FF0000"/>
                <w:sz w:val="20"/>
                <w:szCs w:val="20"/>
                <w:lang w:val="de-DE"/>
              </w:rPr>
              <w:t xml:space="preserve">können </w:t>
            </w:r>
            <w:r w:rsidR="00B87B23" w:rsidRPr="00B87B23">
              <w:rPr>
                <w:rFonts w:cstheme="minorHAnsi"/>
                <w:color w:val="FF0000"/>
                <w:sz w:val="20"/>
                <w:szCs w:val="20"/>
                <w:lang w:val="de-DE"/>
              </w:rPr>
              <w:t>die neuen (Projektbezogene</w:t>
            </w:r>
            <w:r w:rsidR="00282F56">
              <w:rPr>
                <w:rFonts w:cstheme="minorHAnsi"/>
                <w:color w:val="FF0000"/>
                <w:sz w:val="20"/>
                <w:szCs w:val="20"/>
                <w:lang w:val="de-DE"/>
              </w:rPr>
              <w:t>n</w:t>
            </w:r>
            <w:r w:rsidR="00B87B23" w:rsidRPr="00B87B23">
              <w:rPr>
                <w:rFonts w:cstheme="minorHAnsi"/>
                <w:color w:val="FF0000"/>
                <w:sz w:val="20"/>
                <w:szCs w:val="20"/>
                <w:lang w:val="de-DE"/>
              </w:rPr>
              <w:t>) Wörter wiederholen und übersetzen</w:t>
            </w:r>
          </w:p>
          <w:p w:rsidR="00B87B23" w:rsidRDefault="00B87B23" w:rsidP="00B87B23">
            <w:pPr>
              <w:rPr>
                <w:rFonts w:cstheme="minorHAnsi"/>
                <w:color w:val="FF0000"/>
                <w:sz w:val="20"/>
                <w:szCs w:val="20"/>
                <w:lang w:val="de-DE"/>
              </w:rPr>
            </w:pPr>
            <w:r w:rsidRPr="00B87B23">
              <w:rPr>
                <w:rFonts w:cstheme="minorHAnsi"/>
                <w:color w:val="FF0000"/>
                <w:sz w:val="20"/>
                <w:szCs w:val="20"/>
                <w:lang w:val="de-DE"/>
              </w:rPr>
              <w:t>- die Teilnehmer können kurze Dialoge zum Projektthema durchführen</w:t>
            </w:r>
          </w:p>
          <w:p w:rsidR="00B87B23" w:rsidRPr="00B87B23" w:rsidRDefault="00B87B23" w:rsidP="00B87B23">
            <w:pPr>
              <w:rPr>
                <w:rFonts w:cstheme="minorHAnsi"/>
                <w:color w:val="FF0000"/>
                <w:sz w:val="20"/>
                <w:szCs w:val="20"/>
                <w:lang w:val="de-DE"/>
              </w:rPr>
            </w:pPr>
            <w:r w:rsidRPr="00B87B23">
              <w:rPr>
                <w:rFonts w:cstheme="minorHAnsi"/>
                <w:color w:val="FF0000"/>
                <w:sz w:val="20"/>
                <w:szCs w:val="20"/>
                <w:lang w:val="de-DE"/>
              </w:rPr>
              <w:t>- die Teilnehmer können alltägliche Redewendungen gebrauchen</w:t>
            </w:r>
          </w:p>
          <w:p w:rsidR="00B87B23" w:rsidRPr="00B87B23" w:rsidRDefault="00B87B23" w:rsidP="00B87B23">
            <w:pPr>
              <w:rPr>
                <w:rFonts w:cstheme="minorHAnsi"/>
                <w:color w:val="FF0000"/>
                <w:sz w:val="20"/>
                <w:szCs w:val="20"/>
                <w:lang w:val="de-DE"/>
              </w:rPr>
            </w:pPr>
            <w:r w:rsidRPr="00B87B23">
              <w:rPr>
                <w:rFonts w:cstheme="minorHAnsi"/>
                <w:color w:val="FF0000"/>
                <w:sz w:val="20"/>
                <w:szCs w:val="20"/>
                <w:lang w:val="de-DE"/>
              </w:rPr>
              <w:t>- die Teilnehmer können die kennengelernte</w:t>
            </w:r>
            <w:r w:rsidRPr="00B87B23">
              <w:rPr>
                <w:rFonts w:cstheme="minorHAnsi"/>
                <w:color w:val="FF0000"/>
                <w:sz w:val="20"/>
                <w:szCs w:val="20"/>
                <w:lang w:val="de-DE"/>
              </w:rPr>
              <w:t>n</w:t>
            </w:r>
            <w:r w:rsidRPr="00B87B23">
              <w:rPr>
                <w:rFonts w:cstheme="minorHAnsi"/>
                <w:color w:val="FF0000"/>
                <w:sz w:val="20"/>
                <w:szCs w:val="20"/>
                <w:lang w:val="de-DE"/>
              </w:rPr>
              <w:t xml:space="preserve"> Lieder mitsingen</w:t>
            </w:r>
          </w:p>
          <w:p w:rsidR="002404DA" w:rsidRPr="00540B3C" w:rsidRDefault="00B87B23" w:rsidP="00C3399A">
            <w:pPr>
              <w:rPr>
                <w:rFonts w:cstheme="minorHAnsi"/>
                <w:color w:val="FF0000"/>
                <w:sz w:val="20"/>
                <w:szCs w:val="20"/>
                <w:lang w:val="de-DE"/>
              </w:rPr>
            </w:pPr>
            <w:r w:rsidRPr="00B87B23">
              <w:rPr>
                <w:rFonts w:cstheme="minorHAnsi"/>
                <w:color w:val="FF0000"/>
                <w:sz w:val="20"/>
                <w:szCs w:val="20"/>
                <w:lang w:val="de-DE"/>
              </w:rPr>
              <w:t>- die Teilnehmer können Bildkarten benennen</w:t>
            </w:r>
          </w:p>
        </w:tc>
      </w:tr>
      <w:tr w:rsidR="002404DA" w:rsidRPr="00540B3C" w:rsidTr="002404DA">
        <w:tc>
          <w:tcPr>
            <w:tcW w:w="424" w:type="dxa"/>
          </w:tcPr>
          <w:p w:rsidR="002404DA" w:rsidRPr="00540B3C" w:rsidRDefault="002404DA">
            <w:pPr>
              <w:rPr>
                <w:rFonts w:cstheme="minorHAnsi"/>
                <w:sz w:val="20"/>
                <w:szCs w:val="20"/>
                <w:lang w:val="de-DE"/>
              </w:rPr>
            </w:pPr>
            <w:r w:rsidRPr="00540B3C">
              <w:rPr>
                <w:rFonts w:cstheme="minorHAnsi"/>
                <w:sz w:val="20"/>
                <w:szCs w:val="20"/>
                <w:lang w:val="de-DE"/>
              </w:rPr>
              <w:t>3.</w:t>
            </w:r>
          </w:p>
        </w:tc>
        <w:tc>
          <w:tcPr>
            <w:tcW w:w="3966" w:type="dxa"/>
          </w:tcPr>
          <w:p w:rsidR="002404DA" w:rsidRPr="00540B3C" w:rsidRDefault="002404DA">
            <w:pPr>
              <w:rPr>
                <w:rFonts w:cstheme="minorHAnsi"/>
                <w:sz w:val="20"/>
                <w:szCs w:val="20"/>
                <w:lang w:val="de-DE"/>
              </w:rPr>
            </w:pPr>
            <w:r w:rsidRPr="00540B3C">
              <w:rPr>
                <w:rFonts w:cstheme="minorHAnsi"/>
                <w:sz w:val="20"/>
                <w:szCs w:val="20"/>
                <w:lang w:val="de-DE"/>
              </w:rPr>
              <w:t>Lerninhalte</w:t>
            </w:r>
            <w:r w:rsidR="00AC29E6" w:rsidRPr="00540B3C">
              <w:rPr>
                <w:rFonts w:cstheme="minorHAnsi"/>
                <w:sz w:val="20"/>
                <w:szCs w:val="20"/>
                <w:lang w:val="de-DE"/>
              </w:rPr>
              <w:t xml:space="preserve"> </w:t>
            </w:r>
          </w:p>
        </w:tc>
        <w:tc>
          <w:tcPr>
            <w:tcW w:w="10489" w:type="dxa"/>
          </w:tcPr>
          <w:p w:rsidR="0010680D" w:rsidRPr="00540B3C" w:rsidRDefault="00EA3D5E">
            <w:pPr>
              <w:rPr>
                <w:rFonts w:cstheme="minorHAnsi"/>
                <w:sz w:val="20"/>
                <w:szCs w:val="20"/>
                <w:lang w:val="de-DE"/>
              </w:rPr>
            </w:pPr>
            <w:r w:rsidRPr="00540B3C">
              <w:rPr>
                <w:rFonts w:cstheme="minorHAnsi"/>
                <w:sz w:val="20"/>
                <w:szCs w:val="20"/>
                <w:lang w:val="de-DE"/>
              </w:rPr>
              <w:t xml:space="preserve">Kurze Beschreibung des </w:t>
            </w:r>
            <w:r w:rsidR="00454774" w:rsidRPr="00540B3C">
              <w:rPr>
                <w:rFonts w:cstheme="minorHAnsi"/>
                <w:sz w:val="20"/>
                <w:szCs w:val="20"/>
                <w:lang w:val="de-DE"/>
              </w:rPr>
              <w:t>Lehrstoff</w:t>
            </w:r>
            <w:r w:rsidRPr="00540B3C">
              <w:rPr>
                <w:rFonts w:cstheme="minorHAnsi"/>
                <w:sz w:val="20"/>
                <w:szCs w:val="20"/>
                <w:lang w:val="de-DE"/>
              </w:rPr>
              <w:t>s</w:t>
            </w:r>
            <w:r w:rsidR="00454774" w:rsidRPr="00540B3C">
              <w:rPr>
                <w:rFonts w:cstheme="minorHAnsi"/>
                <w:sz w:val="20"/>
                <w:szCs w:val="20"/>
                <w:lang w:val="de-DE"/>
              </w:rPr>
              <w:t>/ Unterrichtsstoff</w:t>
            </w:r>
            <w:r w:rsidRPr="00540B3C">
              <w:rPr>
                <w:rFonts w:cstheme="minorHAnsi"/>
                <w:sz w:val="20"/>
                <w:szCs w:val="20"/>
                <w:lang w:val="de-DE"/>
              </w:rPr>
              <w:t>s</w:t>
            </w:r>
            <w:r w:rsidR="00454774" w:rsidRPr="00540B3C">
              <w:rPr>
                <w:rFonts w:cstheme="minorHAnsi"/>
                <w:sz w:val="20"/>
                <w:szCs w:val="20"/>
                <w:lang w:val="de-DE"/>
              </w:rPr>
              <w:t>/ Gegenstand</w:t>
            </w:r>
            <w:r w:rsidRPr="00540B3C">
              <w:rPr>
                <w:rFonts w:cstheme="minorHAnsi"/>
                <w:sz w:val="20"/>
                <w:szCs w:val="20"/>
                <w:lang w:val="de-DE"/>
              </w:rPr>
              <w:t>es</w:t>
            </w:r>
            <w:r w:rsidR="00454774" w:rsidRPr="00540B3C">
              <w:rPr>
                <w:rFonts w:cstheme="minorHAnsi"/>
                <w:sz w:val="20"/>
                <w:szCs w:val="20"/>
                <w:lang w:val="de-DE"/>
              </w:rPr>
              <w:t xml:space="preserve"> des Lernens</w:t>
            </w:r>
            <w:r w:rsidR="00AC29E6" w:rsidRPr="00540B3C">
              <w:rPr>
                <w:rFonts w:cstheme="minorHAnsi"/>
                <w:sz w:val="20"/>
                <w:szCs w:val="20"/>
                <w:lang w:val="de-DE"/>
              </w:rPr>
              <w:t xml:space="preserve"> </w:t>
            </w:r>
          </w:p>
          <w:p w:rsidR="00454774" w:rsidRPr="00540B3C" w:rsidRDefault="00454774">
            <w:pPr>
              <w:rPr>
                <w:rFonts w:cstheme="minorHAnsi"/>
                <w:color w:val="FF0000"/>
                <w:sz w:val="20"/>
                <w:szCs w:val="20"/>
                <w:lang w:val="de-DE"/>
              </w:rPr>
            </w:pPr>
            <w:r w:rsidRPr="00540B3C">
              <w:rPr>
                <w:rFonts w:cstheme="minorHAnsi"/>
                <w:color w:val="FF0000"/>
                <w:sz w:val="20"/>
                <w:szCs w:val="20"/>
                <w:lang w:val="de-DE"/>
              </w:rPr>
              <w:t>Bsp.</w:t>
            </w:r>
          </w:p>
          <w:p w:rsidR="002404DA" w:rsidRPr="00540B3C" w:rsidRDefault="002404DA">
            <w:pPr>
              <w:rPr>
                <w:rFonts w:cstheme="minorHAnsi"/>
                <w:color w:val="FF0000"/>
                <w:sz w:val="20"/>
                <w:szCs w:val="20"/>
                <w:lang w:val="de-DE"/>
              </w:rPr>
            </w:pPr>
            <w:r w:rsidRPr="00540B3C">
              <w:rPr>
                <w:rFonts w:cstheme="minorHAnsi"/>
                <w:color w:val="FF0000"/>
                <w:sz w:val="20"/>
                <w:szCs w:val="20"/>
                <w:lang w:val="de-DE"/>
              </w:rPr>
              <w:t>- Einführung des neuen Wortschatzes (mit Bezug auf das Projekt)</w:t>
            </w:r>
            <w:r w:rsidR="00454774" w:rsidRPr="00540B3C">
              <w:rPr>
                <w:rFonts w:cstheme="minorHAnsi"/>
                <w:color w:val="FF0000"/>
                <w:sz w:val="20"/>
                <w:szCs w:val="20"/>
                <w:lang w:val="de-DE"/>
              </w:rPr>
              <w:t xml:space="preserve">, z.B. </w:t>
            </w:r>
            <w:r w:rsidR="00193F92" w:rsidRPr="00540B3C">
              <w:rPr>
                <w:rFonts w:cstheme="minorHAnsi"/>
                <w:color w:val="FF0000"/>
                <w:sz w:val="20"/>
                <w:szCs w:val="20"/>
                <w:lang w:val="de-DE"/>
              </w:rPr>
              <w:t>Wörter zur gewählten Märchennacht: Biene, Ente, Ameise, arbeitsam, suchen, kleben, ausschneiden, aufblasen</w:t>
            </w:r>
          </w:p>
          <w:p w:rsidR="00EA3D5E" w:rsidRPr="00540B3C" w:rsidRDefault="00EA3D5E">
            <w:pPr>
              <w:rPr>
                <w:rFonts w:cstheme="minorHAnsi"/>
                <w:color w:val="FF0000"/>
                <w:sz w:val="20"/>
                <w:szCs w:val="20"/>
                <w:lang w:val="de-DE"/>
              </w:rPr>
            </w:pPr>
            <w:r w:rsidRPr="00540B3C">
              <w:rPr>
                <w:rFonts w:cstheme="minorHAnsi"/>
                <w:color w:val="FF0000"/>
                <w:sz w:val="20"/>
                <w:szCs w:val="20"/>
                <w:lang w:val="de-DE"/>
              </w:rPr>
              <w:t xml:space="preserve">- </w:t>
            </w:r>
            <w:r w:rsidR="00F300C5">
              <w:rPr>
                <w:rFonts w:cstheme="minorHAnsi"/>
                <w:color w:val="FF0000"/>
                <w:sz w:val="20"/>
                <w:szCs w:val="20"/>
                <w:lang w:val="de-DE"/>
              </w:rPr>
              <w:t xml:space="preserve">Texte der </w:t>
            </w:r>
            <w:r w:rsidRPr="00540B3C">
              <w:rPr>
                <w:rFonts w:cstheme="minorHAnsi"/>
                <w:color w:val="FF0000"/>
                <w:sz w:val="20"/>
                <w:szCs w:val="20"/>
                <w:lang w:val="de-DE"/>
              </w:rPr>
              <w:t>Märchen</w:t>
            </w:r>
          </w:p>
          <w:p w:rsidR="002404DA" w:rsidRPr="00540B3C" w:rsidRDefault="002404DA">
            <w:pPr>
              <w:rPr>
                <w:rFonts w:cstheme="minorHAnsi"/>
                <w:sz w:val="20"/>
                <w:szCs w:val="20"/>
                <w:lang w:val="de-DE"/>
              </w:rPr>
            </w:pPr>
            <w:r w:rsidRPr="00540B3C">
              <w:rPr>
                <w:rFonts w:cstheme="minorHAnsi"/>
                <w:color w:val="FF0000"/>
                <w:sz w:val="20"/>
                <w:szCs w:val="20"/>
                <w:lang w:val="de-DE"/>
              </w:rPr>
              <w:t>- Satzbildung</w:t>
            </w:r>
            <w:r w:rsidR="00AC29E6" w:rsidRPr="00540B3C">
              <w:rPr>
                <w:rFonts w:cstheme="minorHAnsi"/>
                <w:color w:val="FF0000"/>
                <w:sz w:val="20"/>
                <w:szCs w:val="20"/>
                <w:lang w:val="de-DE"/>
              </w:rPr>
              <w:t xml:space="preserve"> im Präsens</w:t>
            </w:r>
            <w:r w:rsidR="00454774" w:rsidRPr="00540B3C">
              <w:rPr>
                <w:rFonts w:cstheme="minorHAnsi"/>
                <w:color w:val="FF0000"/>
                <w:sz w:val="20"/>
                <w:szCs w:val="20"/>
                <w:lang w:val="de-DE"/>
              </w:rPr>
              <w:t>, z.B.</w:t>
            </w:r>
            <w:r w:rsidR="00193F92" w:rsidRPr="00540B3C">
              <w:rPr>
                <w:rFonts w:cstheme="minorHAnsi"/>
                <w:color w:val="FF0000"/>
                <w:sz w:val="20"/>
                <w:szCs w:val="20"/>
                <w:lang w:val="de-DE"/>
              </w:rPr>
              <w:t xml:space="preserve"> Honig ist süß, Honig schmeckt lecker</w:t>
            </w:r>
          </w:p>
          <w:p w:rsidR="002404DA" w:rsidRPr="00540B3C" w:rsidRDefault="002404DA">
            <w:pPr>
              <w:rPr>
                <w:rFonts w:cstheme="minorHAnsi"/>
                <w:color w:val="FF0000"/>
                <w:sz w:val="20"/>
                <w:szCs w:val="20"/>
                <w:lang w:val="de-DE"/>
              </w:rPr>
            </w:pPr>
            <w:r w:rsidRPr="00540B3C">
              <w:rPr>
                <w:rFonts w:cstheme="minorHAnsi"/>
                <w:color w:val="FF0000"/>
                <w:sz w:val="20"/>
                <w:szCs w:val="20"/>
                <w:lang w:val="de-DE"/>
              </w:rPr>
              <w:t xml:space="preserve">- </w:t>
            </w:r>
            <w:r w:rsidR="00C26821" w:rsidRPr="00540B3C">
              <w:rPr>
                <w:rFonts w:cstheme="minorHAnsi"/>
                <w:color w:val="FF0000"/>
                <w:sz w:val="20"/>
                <w:szCs w:val="20"/>
                <w:lang w:val="de-DE"/>
              </w:rPr>
              <w:t xml:space="preserve">Einführung der </w:t>
            </w:r>
            <w:r w:rsidR="00EA3D5E" w:rsidRPr="00540B3C">
              <w:rPr>
                <w:rFonts w:cstheme="minorHAnsi"/>
                <w:color w:val="FF0000"/>
                <w:sz w:val="20"/>
                <w:szCs w:val="20"/>
                <w:lang w:val="de-DE"/>
              </w:rPr>
              <w:t>Formulierungen</w:t>
            </w:r>
            <w:r w:rsidRPr="00540B3C">
              <w:rPr>
                <w:rFonts w:cstheme="minorHAnsi"/>
                <w:color w:val="FF0000"/>
                <w:sz w:val="20"/>
                <w:szCs w:val="20"/>
                <w:lang w:val="de-DE"/>
              </w:rPr>
              <w:t>,</w:t>
            </w:r>
            <w:r w:rsidR="00EA3D5E" w:rsidRPr="00540B3C">
              <w:rPr>
                <w:rFonts w:cstheme="minorHAnsi"/>
                <w:color w:val="FF0000"/>
                <w:sz w:val="20"/>
                <w:szCs w:val="20"/>
                <w:lang w:val="de-DE"/>
              </w:rPr>
              <w:t xml:space="preserve"> die</w:t>
            </w:r>
            <w:r w:rsidRPr="00540B3C">
              <w:rPr>
                <w:rFonts w:cstheme="minorHAnsi"/>
                <w:color w:val="FF0000"/>
                <w:sz w:val="20"/>
                <w:szCs w:val="20"/>
                <w:lang w:val="de-DE"/>
              </w:rPr>
              <w:t xml:space="preserve"> mit alltäglichen </w:t>
            </w:r>
            <w:r w:rsidR="00454774" w:rsidRPr="00540B3C">
              <w:rPr>
                <w:rFonts w:cstheme="minorHAnsi"/>
                <w:color w:val="FF0000"/>
                <w:sz w:val="20"/>
                <w:szCs w:val="20"/>
                <w:lang w:val="de-DE"/>
              </w:rPr>
              <w:t xml:space="preserve">sprachlichen </w:t>
            </w:r>
            <w:r w:rsidRPr="00540B3C">
              <w:rPr>
                <w:rFonts w:cstheme="minorHAnsi"/>
                <w:color w:val="FF0000"/>
                <w:sz w:val="20"/>
                <w:szCs w:val="20"/>
                <w:lang w:val="de-DE"/>
              </w:rPr>
              <w:t xml:space="preserve">Situationen </w:t>
            </w:r>
            <w:r w:rsidR="00EA3D5E" w:rsidRPr="00540B3C">
              <w:rPr>
                <w:rFonts w:cstheme="minorHAnsi"/>
                <w:color w:val="FF0000"/>
                <w:sz w:val="20"/>
                <w:szCs w:val="20"/>
                <w:lang w:val="de-DE"/>
              </w:rPr>
              <w:t>verbunden sind</w:t>
            </w:r>
            <w:r w:rsidR="00454774" w:rsidRPr="00540B3C">
              <w:rPr>
                <w:rFonts w:cstheme="minorHAnsi"/>
                <w:color w:val="FF0000"/>
                <w:sz w:val="20"/>
                <w:szCs w:val="20"/>
                <w:lang w:val="de-DE"/>
              </w:rPr>
              <w:t>, z.B.</w:t>
            </w:r>
            <w:r w:rsidRPr="00540B3C">
              <w:rPr>
                <w:rFonts w:cstheme="minorHAnsi"/>
                <w:color w:val="FF0000"/>
                <w:sz w:val="20"/>
                <w:szCs w:val="20"/>
                <w:lang w:val="de-DE"/>
              </w:rPr>
              <w:t xml:space="preserve"> Begrüßung, Verabschiedung, </w:t>
            </w:r>
            <w:r w:rsidR="00454774" w:rsidRPr="00540B3C">
              <w:rPr>
                <w:rFonts w:cstheme="minorHAnsi"/>
                <w:color w:val="FF0000"/>
                <w:sz w:val="20"/>
                <w:szCs w:val="20"/>
                <w:lang w:val="de-DE"/>
              </w:rPr>
              <w:t>b</w:t>
            </w:r>
            <w:r w:rsidRPr="00540B3C">
              <w:rPr>
                <w:rFonts w:cstheme="minorHAnsi"/>
                <w:color w:val="FF0000"/>
                <w:sz w:val="20"/>
                <w:szCs w:val="20"/>
                <w:lang w:val="de-DE"/>
              </w:rPr>
              <w:t xml:space="preserve">itten, </w:t>
            </w:r>
            <w:r w:rsidR="00454774" w:rsidRPr="00540B3C">
              <w:rPr>
                <w:rFonts w:cstheme="minorHAnsi"/>
                <w:color w:val="FF0000"/>
                <w:sz w:val="20"/>
                <w:szCs w:val="20"/>
                <w:lang w:val="de-DE"/>
              </w:rPr>
              <w:t>d</w:t>
            </w:r>
            <w:r w:rsidRPr="00540B3C">
              <w:rPr>
                <w:rFonts w:cstheme="minorHAnsi"/>
                <w:color w:val="FF0000"/>
                <w:sz w:val="20"/>
                <w:szCs w:val="20"/>
                <w:lang w:val="de-DE"/>
              </w:rPr>
              <w:t xml:space="preserve">anken </w:t>
            </w:r>
          </w:p>
        </w:tc>
      </w:tr>
      <w:tr w:rsidR="002404DA" w:rsidRPr="00540B3C" w:rsidTr="002404DA">
        <w:tc>
          <w:tcPr>
            <w:tcW w:w="424" w:type="dxa"/>
          </w:tcPr>
          <w:p w:rsidR="002404DA" w:rsidRPr="00540B3C" w:rsidRDefault="002404DA">
            <w:pPr>
              <w:rPr>
                <w:rFonts w:cstheme="minorHAnsi"/>
                <w:sz w:val="20"/>
                <w:szCs w:val="20"/>
                <w:lang w:val="de-DE"/>
              </w:rPr>
            </w:pPr>
            <w:r w:rsidRPr="00540B3C">
              <w:rPr>
                <w:rFonts w:cstheme="minorHAnsi"/>
                <w:sz w:val="20"/>
                <w:szCs w:val="20"/>
                <w:lang w:val="de-DE"/>
              </w:rPr>
              <w:t>4.</w:t>
            </w:r>
          </w:p>
        </w:tc>
        <w:tc>
          <w:tcPr>
            <w:tcW w:w="3966" w:type="dxa"/>
          </w:tcPr>
          <w:p w:rsidR="002404DA" w:rsidRPr="00540B3C" w:rsidRDefault="002404DA">
            <w:pPr>
              <w:rPr>
                <w:rFonts w:cstheme="minorHAnsi"/>
                <w:sz w:val="20"/>
                <w:szCs w:val="20"/>
                <w:lang w:val="de-DE"/>
              </w:rPr>
            </w:pPr>
            <w:r w:rsidRPr="00540B3C">
              <w:rPr>
                <w:rFonts w:cstheme="minorHAnsi"/>
                <w:sz w:val="20"/>
                <w:szCs w:val="20"/>
                <w:lang w:val="de-DE"/>
              </w:rPr>
              <w:t>Arbeitsmethoden und Aktivitäten</w:t>
            </w:r>
          </w:p>
        </w:tc>
        <w:tc>
          <w:tcPr>
            <w:tcW w:w="10489" w:type="dxa"/>
          </w:tcPr>
          <w:p w:rsidR="004A7360" w:rsidRPr="00FC4E8A" w:rsidRDefault="004A7360">
            <w:pPr>
              <w:rPr>
                <w:rFonts w:cstheme="minorHAnsi"/>
                <w:sz w:val="20"/>
                <w:szCs w:val="20"/>
                <w:lang w:val="de-DE"/>
              </w:rPr>
            </w:pPr>
            <w:r w:rsidRPr="00540B3C">
              <w:rPr>
                <w:rFonts w:cstheme="minorHAnsi"/>
                <w:sz w:val="20"/>
                <w:szCs w:val="20"/>
                <w:lang w:val="de-DE"/>
              </w:rPr>
              <w:t xml:space="preserve">Kurze Beschreibung </w:t>
            </w:r>
            <w:r w:rsidR="00FC4E8A">
              <w:rPr>
                <w:rFonts w:cstheme="minorHAnsi"/>
                <w:sz w:val="20"/>
                <w:szCs w:val="20"/>
                <w:lang w:val="de-DE"/>
              </w:rPr>
              <w:t xml:space="preserve">der Methoden </w:t>
            </w:r>
            <w:r w:rsidRPr="00540B3C">
              <w:rPr>
                <w:rFonts w:cstheme="minorHAnsi"/>
                <w:sz w:val="20"/>
                <w:szCs w:val="20"/>
                <w:lang w:val="de-DE"/>
              </w:rPr>
              <w:t>zum Erlernen der Sprache</w:t>
            </w:r>
            <w:r w:rsidR="00C403BA">
              <w:rPr>
                <w:rFonts w:cstheme="minorHAnsi"/>
                <w:sz w:val="20"/>
                <w:szCs w:val="20"/>
                <w:lang w:val="de-DE"/>
              </w:rPr>
              <w:t xml:space="preserve">, also dessen, was </w:t>
            </w:r>
            <w:r w:rsidR="00B87B23">
              <w:rPr>
                <w:rFonts w:cstheme="minorHAnsi"/>
                <w:sz w:val="20"/>
                <w:szCs w:val="20"/>
                <w:lang w:val="de-DE"/>
              </w:rPr>
              <w:t xml:space="preserve">die </w:t>
            </w:r>
            <w:r w:rsidR="00C403BA">
              <w:rPr>
                <w:rFonts w:cstheme="minorHAnsi"/>
                <w:sz w:val="20"/>
                <w:szCs w:val="20"/>
                <w:lang w:val="de-DE"/>
              </w:rPr>
              <w:t xml:space="preserve">Teilnehmer tun müssen, um </w:t>
            </w:r>
            <w:r w:rsidR="00C403BA" w:rsidRPr="002346D7">
              <w:rPr>
                <w:rFonts w:cstheme="minorHAnsi"/>
                <w:sz w:val="20"/>
                <w:szCs w:val="20"/>
                <w:lang w:val="de-DE"/>
              </w:rPr>
              <w:t>das angestrebte Lernziel zu erreichen</w:t>
            </w:r>
            <w:r w:rsidR="00C403BA">
              <w:rPr>
                <w:rFonts w:cstheme="minorHAnsi"/>
                <w:sz w:val="20"/>
                <w:szCs w:val="20"/>
                <w:lang w:val="de-DE"/>
              </w:rPr>
              <w:t>. W</w:t>
            </w:r>
            <w:r w:rsidR="00FC4E8A">
              <w:rPr>
                <w:rFonts w:cstheme="minorHAnsi"/>
                <w:sz w:val="20"/>
                <w:szCs w:val="20"/>
                <w:lang w:val="de-DE"/>
              </w:rPr>
              <w:t xml:space="preserve">elche Aktivitäten werden unternommen, um </w:t>
            </w:r>
            <w:r w:rsidR="00FC4E8A" w:rsidRPr="00FC4E8A">
              <w:rPr>
                <w:rFonts w:cstheme="minorHAnsi"/>
                <w:sz w:val="20"/>
                <w:szCs w:val="20"/>
                <w:lang w:val="de-DE"/>
              </w:rPr>
              <w:t>d</w:t>
            </w:r>
            <w:r w:rsidR="00FC4E8A">
              <w:rPr>
                <w:rFonts w:cstheme="minorHAnsi"/>
                <w:sz w:val="20"/>
                <w:szCs w:val="20"/>
                <w:lang w:val="de-DE"/>
              </w:rPr>
              <w:t>ie Sprachinhalte zu vermitteln?</w:t>
            </w:r>
          </w:p>
          <w:p w:rsidR="004A7360" w:rsidRPr="00FC4E8A" w:rsidRDefault="004A7360">
            <w:pPr>
              <w:rPr>
                <w:rFonts w:cstheme="minorHAnsi"/>
                <w:color w:val="FF0000"/>
                <w:sz w:val="20"/>
                <w:szCs w:val="20"/>
                <w:lang w:val="de-DE"/>
              </w:rPr>
            </w:pPr>
            <w:r w:rsidRPr="00FC4E8A">
              <w:rPr>
                <w:rFonts w:cstheme="minorHAnsi"/>
                <w:color w:val="FF0000"/>
                <w:sz w:val="20"/>
                <w:szCs w:val="20"/>
                <w:lang w:val="de-DE"/>
              </w:rPr>
              <w:t>Bsp.</w:t>
            </w:r>
          </w:p>
          <w:p w:rsidR="002404DA" w:rsidRPr="00540B3C" w:rsidRDefault="002404DA">
            <w:pPr>
              <w:rPr>
                <w:rFonts w:cstheme="minorHAnsi"/>
                <w:color w:val="FF0000"/>
                <w:sz w:val="20"/>
                <w:szCs w:val="20"/>
                <w:lang w:val="de-DE"/>
              </w:rPr>
            </w:pPr>
            <w:r w:rsidRPr="00540B3C">
              <w:rPr>
                <w:rFonts w:cstheme="minorHAnsi"/>
                <w:color w:val="FF0000"/>
                <w:sz w:val="20"/>
                <w:szCs w:val="20"/>
                <w:lang w:val="de-DE"/>
              </w:rPr>
              <w:t xml:space="preserve">- </w:t>
            </w:r>
            <w:r w:rsidR="004A7360" w:rsidRPr="00540B3C">
              <w:rPr>
                <w:rFonts w:cstheme="minorHAnsi"/>
                <w:color w:val="FF0000"/>
                <w:sz w:val="20"/>
                <w:szCs w:val="20"/>
                <w:lang w:val="de-DE"/>
              </w:rPr>
              <w:t>i</w:t>
            </w:r>
            <w:r w:rsidRPr="00540B3C">
              <w:rPr>
                <w:rFonts w:cstheme="minorHAnsi"/>
                <w:color w:val="FF0000"/>
                <w:sz w:val="20"/>
                <w:szCs w:val="20"/>
                <w:lang w:val="de-DE"/>
              </w:rPr>
              <w:t>nteraktive Sprachspiele (Tanz, Sport, Basteln, Gesang)</w:t>
            </w:r>
            <w:r w:rsidR="00193F92" w:rsidRPr="00540B3C">
              <w:rPr>
                <w:rFonts w:cstheme="minorHAnsi"/>
                <w:color w:val="FF0000"/>
                <w:sz w:val="20"/>
                <w:szCs w:val="20"/>
                <w:lang w:val="de-DE"/>
              </w:rPr>
              <w:t xml:space="preserve"> </w:t>
            </w:r>
          </w:p>
          <w:p w:rsidR="002404DA" w:rsidRPr="00540B3C" w:rsidRDefault="002404DA">
            <w:pPr>
              <w:rPr>
                <w:rFonts w:cstheme="minorHAnsi"/>
                <w:color w:val="FF0000"/>
                <w:sz w:val="20"/>
                <w:szCs w:val="20"/>
                <w:lang w:val="de-DE"/>
              </w:rPr>
            </w:pPr>
            <w:r w:rsidRPr="00540B3C">
              <w:rPr>
                <w:rFonts w:cstheme="minorHAnsi"/>
                <w:color w:val="FF0000"/>
                <w:sz w:val="20"/>
                <w:szCs w:val="20"/>
                <w:lang w:val="de-DE"/>
              </w:rPr>
              <w:t>- Spiele mit den Bildkarten</w:t>
            </w:r>
            <w:r w:rsidR="004A7360" w:rsidRPr="00540B3C">
              <w:rPr>
                <w:rFonts w:cstheme="minorHAnsi"/>
                <w:color w:val="FF0000"/>
                <w:sz w:val="20"/>
                <w:szCs w:val="20"/>
                <w:lang w:val="de-DE"/>
              </w:rPr>
              <w:t>,</w:t>
            </w:r>
            <w:r w:rsidR="00193F92" w:rsidRPr="00540B3C">
              <w:rPr>
                <w:rFonts w:cstheme="minorHAnsi"/>
                <w:color w:val="FF0000"/>
                <w:sz w:val="20"/>
                <w:szCs w:val="20"/>
                <w:lang w:val="de-DE"/>
              </w:rPr>
              <w:t xml:space="preserve"> </w:t>
            </w:r>
            <w:r w:rsidR="004A7360" w:rsidRPr="00540B3C">
              <w:rPr>
                <w:rFonts w:cstheme="minorHAnsi"/>
                <w:color w:val="FF0000"/>
                <w:sz w:val="20"/>
                <w:szCs w:val="20"/>
                <w:lang w:val="de-DE"/>
              </w:rPr>
              <w:t>z.B.</w:t>
            </w:r>
            <w:r w:rsidR="00193F92" w:rsidRPr="00540B3C">
              <w:rPr>
                <w:rFonts w:cstheme="minorHAnsi"/>
                <w:color w:val="FF0000"/>
                <w:sz w:val="20"/>
                <w:szCs w:val="20"/>
                <w:lang w:val="de-DE"/>
              </w:rPr>
              <w:t xml:space="preserve"> Memoryspiel</w:t>
            </w:r>
          </w:p>
          <w:p w:rsidR="002404DA" w:rsidRPr="00540B3C" w:rsidRDefault="002404DA">
            <w:pPr>
              <w:rPr>
                <w:rFonts w:cstheme="minorHAnsi"/>
                <w:color w:val="FF0000"/>
                <w:sz w:val="20"/>
                <w:szCs w:val="20"/>
                <w:lang w:val="de-DE"/>
              </w:rPr>
            </w:pPr>
            <w:r w:rsidRPr="00540B3C">
              <w:rPr>
                <w:rFonts w:cstheme="minorHAnsi"/>
                <w:color w:val="FF0000"/>
                <w:sz w:val="20"/>
                <w:szCs w:val="20"/>
                <w:lang w:val="de-DE"/>
              </w:rPr>
              <w:t>- Arbeit mit dem Text</w:t>
            </w:r>
            <w:r w:rsidR="004A7360" w:rsidRPr="00540B3C">
              <w:rPr>
                <w:rFonts w:cstheme="minorHAnsi"/>
                <w:color w:val="FF0000"/>
                <w:sz w:val="20"/>
                <w:szCs w:val="20"/>
                <w:lang w:val="de-DE"/>
              </w:rPr>
              <w:t>, z.B.</w:t>
            </w:r>
            <w:r w:rsidR="00193F92" w:rsidRPr="00540B3C">
              <w:rPr>
                <w:rFonts w:cstheme="minorHAnsi"/>
                <w:color w:val="FF0000"/>
                <w:sz w:val="20"/>
                <w:szCs w:val="20"/>
                <w:lang w:val="de-DE"/>
              </w:rPr>
              <w:t xml:space="preserve"> Märchen vorlesen und Fragen stellen</w:t>
            </w:r>
          </w:p>
          <w:p w:rsidR="002404DA" w:rsidRPr="00540B3C" w:rsidRDefault="002404DA">
            <w:pPr>
              <w:rPr>
                <w:rFonts w:cstheme="minorHAnsi"/>
                <w:color w:val="FF0000"/>
                <w:sz w:val="20"/>
                <w:szCs w:val="20"/>
                <w:lang w:val="de-DE"/>
              </w:rPr>
            </w:pPr>
            <w:r w:rsidRPr="00540B3C">
              <w:rPr>
                <w:rFonts w:cstheme="minorHAnsi"/>
                <w:color w:val="FF0000"/>
                <w:sz w:val="20"/>
                <w:szCs w:val="20"/>
                <w:lang w:val="de-DE"/>
              </w:rPr>
              <w:t>- multimediale Präsentationen</w:t>
            </w:r>
            <w:r w:rsidR="004A7360" w:rsidRPr="00540B3C">
              <w:rPr>
                <w:rFonts w:cstheme="minorHAnsi"/>
                <w:color w:val="FF0000"/>
                <w:sz w:val="20"/>
                <w:szCs w:val="20"/>
                <w:lang w:val="de-DE"/>
              </w:rPr>
              <w:t>, z.B.</w:t>
            </w:r>
            <w:r w:rsidR="00193F92" w:rsidRPr="00540B3C">
              <w:rPr>
                <w:rFonts w:cstheme="minorHAnsi"/>
                <w:color w:val="FF0000"/>
                <w:sz w:val="20"/>
                <w:szCs w:val="20"/>
                <w:lang w:val="de-DE"/>
              </w:rPr>
              <w:t xml:space="preserve"> Märchen in dt. Sprache werden ausgestrahlt</w:t>
            </w:r>
          </w:p>
          <w:p w:rsidR="002404DA" w:rsidRPr="00540B3C" w:rsidRDefault="002404DA">
            <w:pPr>
              <w:rPr>
                <w:rFonts w:cstheme="minorHAnsi"/>
                <w:sz w:val="20"/>
                <w:szCs w:val="20"/>
                <w:lang w:val="de-DE"/>
              </w:rPr>
            </w:pPr>
            <w:r w:rsidRPr="00540B3C">
              <w:rPr>
                <w:rFonts w:cstheme="minorHAnsi"/>
                <w:color w:val="FF0000"/>
                <w:sz w:val="20"/>
                <w:szCs w:val="20"/>
                <w:lang w:val="de-DE"/>
              </w:rPr>
              <w:t>- Gespräche / Dialoge</w:t>
            </w:r>
            <w:r w:rsidR="004A7360" w:rsidRPr="00540B3C">
              <w:rPr>
                <w:rFonts w:cstheme="minorHAnsi"/>
                <w:color w:val="FF0000"/>
                <w:sz w:val="20"/>
                <w:szCs w:val="20"/>
                <w:lang w:val="de-DE"/>
              </w:rPr>
              <w:t>, z.B.</w:t>
            </w:r>
            <w:r w:rsidR="00193F92" w:rsidRPr="00540B3C">
              <w:rPr>
                <w:rFonts w:cstheme="minorHAnsi"/>
                <w:color w:val="FF0000"/>
                <w:sz w:val="20"/>
                <w:szCs w:val="20"/>
                <w:lang w:val="de-DE"/>
              </w:rPr>
              <w:t xml:space="preserve"> </w:t>
            </w:r>
            <w:r w:rsidR="004A7360" w:rsidRPr="00540B3C">
              <w:rPr>
                <w:rFonts w:cstheme="minorHAnsi"/>
                <w:color w:val="FF0000"/>
                <w:sz w:val="20"/>
                <w:szCs w:val="20"/>
                <w:lang w:val="de-DE"/>
              </w:rPr>
              <w:t>d</w:t>
            </w:r>
            <w:r w:rsidR="00193F92" w:rsidRPr="00540B3C">
              <w:rPr>
                <w:rFonts w:cstheme="minorHAnsi"/>
                <w:color w:val="FF0000"/>
                <w:sz w:val="20"/>
                <w:szCs w:val="20"/>
                <w:lang w:val="de-DE"/>
              </w:rPr>
              <w:t xml:space="preserve">ie Teilnehmer </w:t>
            </w:r>
            <w:r w:rsidR="004A7360" w:rsidRPr="00540B3C">
              <w:rPr>
                <w:rFonts w:cstheme="minorHAnsi"/>
                <w:color w:val="FF0000"/>
                <w:sz w:val="20"/>
                <w:szCs w:val="20"/>
                <w:lang w:val="de-DE"/>
              </w:rPr>
              <w:t xml:space="preserve">nehmen </w:t>
            </w:r>
            <w:r w:rsidR="00193F92" w:rsidRPr="00540B3C">
              <w:rPr>
                <w:rFonts w:cstheme="minorHAnsi"/>
                <w:color w:val="FF0000"/>
                <w:sz w:val="20"/>
                <w:szCs w:val="20"/>
                <w:lang w:val="de-DE"/>
              </w:rPr>
              <w:t>an einer Vorstellungsrunde teil, benennen Bastelstoffe und Lebensmittel bei den Ma</w:t>
            </w:r>
            <w:r w:rsidR="004A7360" w:rsidRPr="00540B3C">
              <w:rPr>
                <w:rFonts w:cstheme="minorHAnsi"/>
                <w:color w:val="FF0000"/>
                <w:sz w:val="20"/>
                <w:szCs w:val="20"/>
                <w:lang w:val="de-DE"/>
              </w:rPr>
              <w:t>h</w:t>
            </w:r>
            <w:r w:rsidR="00193F92" w:rsidRPr="00540B3C">
              <w:rPr>
                <w:rFonts w:cstheme="minorHAnsi"/>
                <w:color w:val="FF0000"/>
                <w:sz w:val="20"/>
                <w:szCs w:val="20"/>
                <w:lang w:val="de-DE"/>
              </w:rPr>
              <w:t>lzeiten</w:t>
            </w:r>
          </w:p>
        </w:tc>
      </w:tr>
    </w:tbl>
    <w:p w:rsidR="002A7253" w:rsidRPr="00540B3C" w:rsidRDefault="002A7253">
      <w:pPr>
        <w:rPr>
          <w:rFonts w:cstheme="minorHAnsi"/>
          <w:sz w:val="20"/>
          <w:szCs w:val="20"/>
          <w:lang w:val="de-DE"/>
        </w:rPr>
      </w:pPr>
    </w:p>
    <w:sectPr w:rsidR="002A7253" w:rsidRPr="00540B3C" w:rsidSect="002A7253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7253"/>
    <w:rsid w:val="00041EC8"/>
    <w:rsid w:val="0010680D"/>
    <w:rsid w:val="00193F92"/>
    <w:rsid w:val="00217EB2"/>
    <w:rsid w:val="002346D7"/>
    <w:rsid w:val="002404DA"/>
    <w:rsid w:val="00282F56"/>
    <w:rsid w:val="002A7253"/>
    <w:rsid w:val="00380362"/>
    <w:rsid w:val="00454774"/>
    <w:rsid w:val="004A7360"/>
    <w:rsid w:val="00540B3C"/>
    <w:rsid w:val="006F740B"/>
    <w:rsid w:val="00750A4C"/>
    <w:rsid w:val="00795A0B"/>
    <w:rsid w:val="00831217"/>
    <w:rsid w:val="008A4469"/>
    <w:rsid w:val="008B25A2"/>
    <w:rsid w:val="008B5B80"/>
    <w:rsid w:val="009F353A"/>
    <w:rsid w:val="00AC29E6"/>
    <w:rsid w:val="00B4768C"/>
    <w:rsid w:val="00B87B23"/>
    <w:rsid w:val="00C26821"/>
    <w:rsid w:val="00C3399A"/>
    <w:rsid w:val="00C403BA"/>
    <w:rsid w:val="00C52DCB"/>
    <w:rsid w:val="00C631CE"/>
    <w:rsid w:val="00D92761"/>
    <w:rsid w:val="00DA5DBC"/>
    <w:rsid w:val="00EA3D5E"/>
    <w:rsid w:val="00EC505B"/>
    <w:rsid w:val="00F25EC3"/>
    <w:rsid w:val="00F300C5"/>
    <w:rsid w:val="00FC4E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4A4199"/>
  <w15:chartTrackingRefBased/>
  <w15:docId w15:val="{0BCEA940-1356-48D1-BEFC-2DFB2687C6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2A72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38036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335</Words>
  <Characters>2015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Tomasz Gryga</dc:creator>
  <cp:keywords/>
  <dc:description/>
  <cp:lastModifiedBy>Edyta Opyd</cp:lastModifiedBy>
  <cp:revision>15</cp:revision>
  <dcterms:created xsi:type="dcterms:W3CDTF">2024-06-13T06:17:00Z</dcterms:created>
  <dcterms:modified xsi:type="dcterms:W3CDTF">2024-06-13T19:47:00Z</dcterms:modified>
</cp:coreProperties>
</file>